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2444">
        <w:rPr>
          <w:rFonts w:ascii="Times New Roman" w:hAnsi="Times New Roman" w:cs="Times New Roman"/>
          <w:b/>
          <w:sz w:val="28"/>
          <w:szCs w:val="28"/>
        </w:rPr>
        <w:t>Азербайджанский Медицинский Университет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2444">
        <w:rPr>
          <w:rFonts w:ascii="Times New Roman" w:hAnsi="Times New Roman" w:cs="Times New Roman"/>
          <w:b/>
          <w:sz w:val="28"/>
          <w:szCs w:val="28"/>
        </w:rPr>
        <w:t xml:space="preserve">              Кафедра </w:t>
      </w:r>
      <w:proofErr w:type="spellStart"/>
      <w:r w:rsidRPr="00D12444">
        <w:rPr>
          <w:rFonts w:ascii="Times New Roman" w:hAnsi="Times New Roman" w:cs="Times New Roman"/>
          <w:b/>
          <w:sz w:val="28"/>
          <w:szCs w:val="28"/>
        </w:rPr>
        <w:t>Дерматовенерологии</w:t>
      </w:r>
      <w:proofErr w:type="spellEnd"/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44">
        <w:rPr>
          <w:rFonts w:ascii="Times New Roman" w:hAnsi="Times New Roman" w:cs="Times New Roman"/>
          <w:b/>
          <w:sz w:val="28"/>
          <w:szCs w:val="28"/>
        </w:rPr>
        <w:t>Практическое занятие № 9</w:t>
      </w: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44">
        <w:rPr>
          <w:rFonts w:ascii="Times New Roman" w:hAnsi="Times New Roman" w:cs="Times New Roman"/>
          <w:b/>
          <w:sz w:val="28"/>
          <w:szCs w:val="28"/>
        </w:rPr>
        <w:t>Псориаз. Красный плоский лишай.</w:t>
      </w: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44">
        <w:rPr>
          <w:rFonts w:ascii="Times New Roman" w:hAnsi="Times New Roman" w:cs="Times New Roman"/>
          <w:b/>
          <w:sz w:val="28"/>
          <w:szCs w:val="28"/>
        </w:rPr>
        <w:t>Розовый лишай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2444">
        <w:rPr>
          <w:rFonts w:ascii="Times New Roman" w:hAnsi="Times New Roman" w:cs="Times New Roman"/>
          <w:i/>
          <w:sz w:val="28"/>
          <w:szCs w:val="28"/>
        </w:rPr>
        <w:t xml:space="preserve">Эпидемиология. </w:t>
      </w:r>
      <w:proofErr w:type="spellStart"/>
      <w:r w:rsidRPr="00D12444">
        <w:rPr>
          <w:rFonts w:ascii="Times New Roman" w:hAnsi="Times New Roman" w:cs="Times New Roman"/>
          <w:i/>
          <w:sz w:val="28"/>
          <w:szCs w:val="28"/>
        </w:rPr>
        <w:t>Этиопатогенез</w:t>
      </w:r>
      <w:proofErr w:type="spellEnd"/>
      <w:r w:rsidRPr="00D12444">
        <w:rPr>
          <w:rFonts w:ascii="Times New Roman" w:hAnsi="Times New Roman" w:cs="Times New Roman"/>
          <w:i/>
          <w:sz w:val="28"/>
          <w:szCs w:val="28"/>
        </w:rPr>
        <w:t>. Клинические и патоморфологические проявления. Диагностика. Дифференциальная диагностика. Лечение и профилактика.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44">
        <w:rPr>
          <w:rFonts w:ascii="Times New Roman" w:hAnsi="Times New Roman" w:cs="Times New Roman"/>
          <w:b/>
          <w:sz w:val="28"/>
          <w:szCs w:val="28"/>
        </w:rPr>
        <w:t>ВОПРОСЫ/ ОТВЕТЫ ДЛЯ ОПРЕДЕЛЕНИЯ УРОВНЯ</w:t>
      </w: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444">
        <w:rPr>
          <w:rFonts w:ascii="Times New Roman" w:hAnsi="Times New Roman" w:cs="Times New Roman"/>
          <w:b/>
          <w:sz w:val="28"/>
          <w:szCs w:val="28"/>
        </w:rPr>
        <w:t>САМОПОДГОТОВКИ СТУДЕНТОВ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1.Дайте определение псориаза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12444" w:rsidRPr="00D12444" w:rsidRDefault="00D12444" w:rsidP="00D12444">
      <w:pPr>
        <w:spacing w:after="0" w:line="240" w:lineRule="auto"/>
        <w:ind w:left="567" w:firstLine="141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МКБ-10:</w:t>
      </w:r>
      <w:proofErr w:type="gramStart"/>
      <w:r w:rsidRPr="00D1244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12444">
        <w:rPr>
          <w:rFonts w:ascii="Times New Roman" w:hAnsi="Times New Roman" w:cs="Times New Roman"/>
          <w:sz w:val="28"/>
          <w:szCs w:val="28"/>
        </w:rPr>
        <w:t xml:space="preserve">40 Псориаз – генетически детерминированный, пролиферативный, хронический, рецидивирующий папулезно-сквамозный дерматоз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мультифакториальной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природы.</w:t>
      </w:r>
      <w:proofErr w:type="gramEnd"/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2.Укажите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псориаза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Существует множество гипотез возникновения псориаза, но ни одна из них не является общепризнанной.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генетическая  обусловленность, на что указывает частота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семейных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случаев заболевания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иммунные дисфункции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нейроэндокринопатии</w:t>
      </w:r>
      <w:proofErr w:type="spellEnd"/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инфекционно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ллергические проявления (прослеживается связь  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развития псориаза с действием инфекционного фактора)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обменные нарушения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Многообразие экз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и эндогенных факторов определяют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мультифакториальную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природу заболевания.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3.Назовите морфологические элементы, характерные для псориаза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lastRenderedPageBreak/>
        <w:t xml:space="preserve">Псориаз –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мономорфное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 заболевание. Первичный морфологический  элемент -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эпидермодермальная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папула  розовато-красного цвета, округлой формы, с легко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отшелушивающимися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серебристо-белыми чешуйками на поверхности. Папулы, сливаясь, образуют бляшки, при разрешении остаются вторичные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дисхромии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.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4.Перечислите излюбленные места локализации псориаза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волосистая часть головы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разгибательные поверхности конечностей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область коленных и локтевых суставов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кисти, стопы, ногти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5.Укажите, какие феномены включены в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псориатическую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триаду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Псориатическая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триад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феномен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Ауспитца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) включает три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последовательных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феномена, возникающих при поскабливании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псориатической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папулы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стеаринового пятна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терминальной пленки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кровяной росы (точечного кровотечения)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6.Опишите, какими  патоморфологическими  изменениями  объясняется 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псориатическая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 триада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 xml:space="preserve">• феномен “стеаринового пятна” объясняется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паракератозом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(рыхлость   </w:t>
      </w:r>
      <w:proofErr w:type="gram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  роговых пластинок)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 xml:space="preserve">• феномен терминальной пленки – 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акантозом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, представленным рядом  </w:t>
      </w:r>
      <w:proofErr w:type="gram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  уплощенных клеток шиповидного слоя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феномен “кровяной росы” - нарушением целостности капилляров   </w:t>
      </w:r>
    </w:p>
    <w:p w:rsidR="00D12444" w:rsidRPr="00D12444" w:rsidRDefault="00D12444" w:rsidP="00D12444">
      <w:pPr>
        <w:pStyle w:val="a4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сосочков, близко расположенных к поверхности кожи, в связи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папилломатозом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и истончением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мальпигиева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слоя над сосочками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.</w:t>
      </w:r>
    </w:p>
    <w:p w:rsidR="00D12444" w:rsidRPr="00D12444" w:rsidRDefault="00D12444" w:rsidP="00D12444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7.Укажите клинические разновидности псориаза </w:t>
      </w:r>
    </w:p>
    <w:p w:rsidR="00D12444" w:rsidRPr="00D12444" w:rsidRDefault="00D12444" w:rsidP="00D12444">
      <w:pPr>
        <w:tabs>
          <w:tab w:val="left" w:pos="709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12444">
        <w:rPr>
          <w:rFonts w:ascii="Times New Roman" w:hAnsi="Times New Roman" w:cs="Times New Roman"/>
          <w:sz w:val="28"/>
          <w:szCs w:val="28"/>
        </w:rPr>
        <w:t xml:space="preserve">• вульгарный псориаз (точечный,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каплевидный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, монетовидный,  </w:t>
      </w:r>
      <w:proofErr w:type="gramEnd"/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кольцевидный, фигурный,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себорейный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, фолликулярный,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ладонно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 подошвенный,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интертригинозный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, псориаз ногтей,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унилатеральный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)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атипичный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псориаз (экссудативный, пустулезный тип </w:t>
      </w:r>
      <w:r w:rsidRPr="00D12444">
        <w:rPr>
          <w:rFonts w:ascii="Times New Roman" w:hAnsi="Times New Roman" w:cs="Times New Roman"/>
          <w:sz w:val="28"/>
          <w:szCs w:val="28"/>
          <w:lang w:val="az-Latn-AZ"/>
        </w:rPr>
        <w:t>Zumbush</w:t>
      </w:r>
      <w:r w:rsidRPr="00D12444">
        <w:rPr>
          <w:rFonts w:ascii="Times New Roman" w:hAnsi="Times New Roman" w:cs="Times New Roman"/>
          <w:sz w:val="28"/>
          <w:szCs w:val="28"/>
        </w:rPr>
        <w:t xml:space="preserve">/  </w:t>
      </w:r>
      <w:proofErr w:type="gram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444">
        <w:rPr>
          <w:rFonts w:ascii="Times New Roman" w:hAnsi="Times New Roman" w:cs="Times New Roman"/>
          <w:sz w:val="28"/>
          <w:szCs w:val="28"/>
          <w:lang w:val="en-US"/>
        </w:rPr>
        <w:t>Barber</w:t>
      </w:r>
      <w:r w:rsidRPr="00D12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псориатическая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эритродермия,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псориатическая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артропатия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)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8.Назовите, в чем сущность изоморфной реакции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Кебнера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444" w:rsidRPr="00D12444" w:rsidRDefault="00D12444" w:rsidP="00D12444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псориатических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высыпаний на участках непораженной кожи, подверженных раздражению механическими и химическими агентами (царапины, укусы, расчесы, порезы, облучение, ожоги) через 7-8 дней после воздействия раздражителя.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9. Перечислите, с какими заболеваниями следует дифференцировать 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псориаз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розовый лишай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сифилис (папулезный сифилид)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поверхностные дерматомикозы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КПЛ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•себорея.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10.Назовите препараты системного действия для лечения псориаза </w:t>
      </w:r>
    </w:p>
    <w:p w:rsidR="00D12444" w:rsidRPr="00D12444" w:rsidRDefault="00D12444" w:rsidP="00D12444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витамины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иммуномодуляторы</w:t>
      </w:r>
      <w:proofErr w:type="spellEnd"/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гепатопротекторы</w:t>
      </w:r>
      <w:proofErr w:type="spellEnd"/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седативные препараты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антигистаминные препараты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десенсибилизирующие препараты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кортикостероидные гормоны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антицитокиновые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11.Укажите физиотерапевтические методы лечения псориаза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УФО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ПУВА-терапия</w:t>
      </w:r>
      <w:proofErr w:type="spell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фотофорез</w:t>
      </w:r>
      <w:proofErr w:type="spell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12.Назовите препараты топического действия для лечения псориаза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 xml:space="preserve">• топические кортикостероиды (мази, крема, гели, эмульсии, лосьоны,   </w:t>
      </w:r>
      <w:proofErr w:type="gram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D12444">
        <w:rPr>
          <w:rFonts w:ascii="Times New Roman" w:hAnsi="Times New Roman" w:cs="Times New Roman"/>
          <w:sz w:val="28"/>
          <w:szCs w:val="28"/>
        </w:rPr>
        <w:t>спреи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препараты салициловой кислоты (мази, лосьоны)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препараты дегтя, серы, цинка (мази, крема, болтушки,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спреи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)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топические витамины (мази, крема)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топические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антицитокиновые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препараты (мази, крема)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13.Дайте определение КПЛ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444" w:rsidRPr="00D12444" w:rsidRDefault="00D12444" w:rsidP="00D12444">
      <w:pPr>
        <w:pStyle w:val="a4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</w:t>
      </w:r>
      <w:r w:rsidRPr="00D12444">
        <w:rPr>
          <w:rFonts w:ascii="Times New Roman" w:hAnsi="Times New Roman" w:cs="Times New Roman"/>
          <w:sz w:val="28"/>
          <w:szCs w:val="28"/>
          <w:lang w:val="en-US"/>
        </w:rPr>
        <w:t>MK</w:t>
      </w:r>
      <w:r w:rsidRPr="00D12444">
        <w:rPr>
          <w:rFonts w:ascii="Times New Roman" w:hAnsi="Times New Roman" w:cs="Times New Roman"/>
          <w:sz w:val="28"/>
          <w:szCs w:val="28"/>
        </w:rPr>
        <w:t xml:space="preserve">Б-10: </w:t>
      </w:r>
      <w:r w:rsidRPr="00D1244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12444">
        <w:rPr>
          <w:rFonts w:ascii="Times New Roman" w:hAnsi="Times New Roman" w:cs="Times New Roman"/>
          <w:sz w:val="28"/>
          <w:szCs w:val="28"/>
        </w:rPr>
        <w:t xml:space="preserve"> 43 КПЛ - хроническое заболевание, характеризующееся  </w:t>
      </w:r>
    </w:p>
    <w:p w:rsidR="00D12444" w:rsidRPr="00D12444" w:rsidRDefault="00D12444" w:rsidP="00D12444">
      <w:pPr>
        <w:pStyle w:val="a4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мономорфными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высыпаниями папул на коже и слизистых оболочках.</w:t>
      </w:r>
    </w:p>
    <w:p w:rsidR="00D12444" w:rsidRPr="00D12444" w:rsidRDefault="00D12444" w:rsidP="00D12444">
      <w:pPr>
        <w:pStyle w:val="a4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2444" w:rsidRPr="00D12444" w:rsidRDefault="00D12444" w:rsidP="00D1244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14.Перечислите основные теории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этиопатогенеза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КПЛ </w:t>
      </w:r>
    </w:p>
    <w:p w:rsidR="00D12444" w:rsidRPr="00D12444" w:rsidRDefault="00D12444" w:rsidP="00D1244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инфекционная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нейроэндокринная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токсико-аллергическая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иммунная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обменная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15.Охарактеризуйте  первичный морфологический элемент при КПЛ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КПЛ-мономорфное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заболевание.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морфологический элемент-   </w:t>
      </w:r>
    </w:p>
    <w:p w:rsidR="00D12444" w:rsidRPr="00D12444" w:rsidRDefault="00D12444" w:rsidP="00D12444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плоская, полигональной формы папула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розовато-фиолетового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малиново-красного цвета с блестящей поверхностью и западением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>.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16.Опишите особенности папулезных элементов на слизистых оболочках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полости рта при КПЛ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На слизистых оболочках полости рта – папулы точечные, серовато-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опалового цвета, группирующиеся в виде колец, сети, кружев или 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сливающиеся в плоские, напоминающие очаги лейкоплакии бляшки.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17. Назовите места излюбленной локализации при КПЛ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D1244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>гибательная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поверхность предплечий</w:t>
      </w:r>
    </w:p>
    <w:p w:rsidR="00D12444" w:rsidRPr="00D12444" w:rsidRDefault="00D12444" w:rsidP="00D1244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область лучезапястных суставов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внутренняя поверхность бедер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разгибательная поверхность голеней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слизистая оболочка рта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18.Перечислите клинические формы КПЛ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• гипертрофическая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атрофическая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пузырная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монилиформная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зостериформная</w:t>
      </w:r>
      <w:proofErr w:type="spell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остроконечная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кольцевидная</w:t>
      </w:r>
    </w:p>
    <w:p w:rsidR="00D12444" w:rsidRPr="00D12444" w:rsidRDefault="00D12444" w:rsidP="00D12444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• линейная</w:t>
      </w:r>
    </w:p>
    <w:p w:rsidR="00D12444" w:rsidRPr="00D12444" w:rsidRDefault="00D12444" w:rsidP="00D12444">
      <w:pPr>
        <w:pStyle w:val="a4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• пигментная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lastRenderedPageBreak/>
        <w:t xml:space="preserve">          • эрозивно-язвенная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19.Перечислите формы КПЛ с локализацией на слизистой оболочке   </w:t>
      </w:r>
    </w:p>
    <w:p w:rsidR="00D12444" w:rsidRPr="00D12444" w:rsidRDefault="00D12444" w:rsidP="00D12444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полости рта </w:t>
      </w:r>
    </w:p>
    <w:p w:rsidR="00D12444" w:rsidRPr="00D12444" w:rsidRDefault="00D12444" w:rsidP="00D12444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2444" w:rsidRPr="00D12444" w:rsidRDefault="00D12444" w:rsidP="00D12444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эрозивно-язвенная </w:t>
      </w:r>
    </w:p>
    <w:p w:rsidR="00D12444" w:rsidRPr="00D12444" w:rsidRDefault="00D12444" w:rsidP="00D12444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экссудативно-гиперемическая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444" w:rsidRPr="00D12444" w:rsidRDefault="00D12444" w:rsidP="00D12444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• пузырная (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пемфигоидная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)</w:t>
      </w:r>
    </w:p>
    <w:p w:rsidR="00D12444" w:rsidRPr="00D12444" w:rsidRDefault="00D12444" w:rsidP="00D12444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20. Опишите клинический диагностический тест  при КПЛ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Симптом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Уикхем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проявляется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опаловидно-белыми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или сероватыми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полосками и точками, располагающимися в виде сетки. Сетка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становится более заметной, если смочить поверхность папул водой или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маслом.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21.Назовите, каким патогистологическим изменением эпидермиса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КПЛ объясняется симптом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Уикхема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Гранулез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– утолщение зернистого слоя.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22.Перечислите, по каким критериям проводится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дифференциальная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диагностика  КПЛ с другими дерматозами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данные анамнеза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 xml:space="preserve">• особенности клинической картины (характерный цвет высыпаний,   </w:t>
      </w:r>
      <w:proofErr w:type="gramEnd"/>
    </w:p>
    <w:p w:rsidR="00D12444" w:rsidRPr="00D12444" w:rsidRDefault="00D12444" w:rsidP="00D12444">
      <w:pPr>
        <w:pStyle w:val="a4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  расстояния их полигональная форма, вдавление в центре папул, сетка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Уикхема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, характерная для высыпаний локализация)</w:t>
      </w:r>
    </w:p>
    <w:p w:rsidR="00D12444" w:rsidRPr="00D12444" w:rsidRDefault="00D12444" w:rsidP="00D12444">
      <w:pPr>
        <w:pStyle w:val="a4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данные биопсии (умеренный гиперкератоз, неравномерный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гранулез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вакуольная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дегенариция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базальных клеток,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эпидермальные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отростки в виде “пилы”, полосовидный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инфильтрат в дерме)</w:t>
      </w:r>
    </w:p>
    <w:p w:rsidR="00D12444" w:rsidRPr="00D12444" w:rsidRDefault="00D12444" w:rsidP="00D12444">
      <w:pPr>
        <w:pStyle w:val="a4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444" w:rsidRPr="00D12444" w:rsidRDefault="00D12444" w:rsidP="00D12444">
      <w:pPr>
        <w:pStyle w:val="a4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23.Назовите заболевания, с которыми дифференцируют КПЛ </w:t>
      </w:r>
    </w:p>
    <w:p w:rsidR="00D12444" w:rsidRPr="00D12444" w:rsidRDefault="00D12444" w:rsidP="00D12444">
      <w:pPr>
        <w:pStyle w:val="a4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псориаз</w:t>
      </w:r>
    </w:p>
    <w:p w:rsidR="00D12444" w:rsidRPr="00D12444" w:rsidRDefault="00D12444" w:rsidP="00D12444">
      <w:pPr>
        <w:pStyle w:val="a4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сифилис (папулезный </w:t>
      </w:r>
      <w:proofErr w:type="gramStart"/>
      <w:r w:rsidRPr="00D1244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12444">
        <w:rPr>
          <w:rFonts w:ascii="Times New Roman" w:hAnsi="Times New Roman" w:cs="Times New Roman"/>
          <w:sz w:val="28"/>
          <w:szCs w:val="28"/>
        </w:rPr>
        <w:t>ифилид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)</w:t>
      </w:r>
    </w:p>
    <w:p w:rsidR="00D12444" w:rsidRPr="00D12444" w:rsidRDefault="00D12444" w:rsidP="00D12444">
      <w:pPr>
        <w:pStyle w:val="a4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красная волчанка</w:t>
      </w:r>
    </w:p>
    <w:p w:rsidR="00D12444" w:rsidRPr="00D12444" w:rsidRDefault="00D12444" w:rsidP="00D12444">
      <w:pPr>
        <w:pStyle w:val="a4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• лейкоплакия</w:t>
      </w:r>
    </w:p>
    <w:p w:rsidR="00D12444" w:rsidRPr="00D12444" w:rsidRDefault="00D12444" w:rsidP="00D12444">
      <w:pPr>
        <w:pStyle w:val="a4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24.Укажите, по каким критериям проводится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дифференциальная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диагностика КПЛ на слизистых оболочках с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лейкоплакией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лейкоплакии, в отличие от КПЛ, отмечается ороговение в виде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сплошной бляшки серовато-белого цвета, нет рисунчатого характера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 поражения, отсутствуют высыпания на коже.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25.Проведите дифференциальную диагностику КПЛ слизистой оболочки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рта с красной  волчанкой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Очаг поражения при красной волчанке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гиперемирован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инфильтрован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гиперкератоз имеется только в пределах очага воспаления в виде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нежных точек, коротких полосок, иногда сливающихся по краю очага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виде полос и дуг; в центре очаг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атрофия, которая не отмечается при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КПЛ.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26.Укажите лекарственные препараты системного действия при лечении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КПЛ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• антибиотики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• десенсибилизирующие препараты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• седативные препараты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• витамины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• антигистаминные препараты    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• кортикостероидные гормоны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27.Дайте определение розового лишая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МКБ- 10: </w:t>
      </w:r>
      <w:r w:rsidRPr="00D1244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12444">
        <w:rPr>
          <w:rFonts w:ascii="Times New Roman" w:hAnsi="Times New Roman" w:cs="Times New Roman"/>
          <w:sz w:val="28"/>
          <w:szCs w:val="28"/>
        </w:rPr>
        <w:t xml:space="preserve">44 Лишай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розовый-эритематозно-сквамозный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дерматоз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предположительно инфекционно-аллергического происхождения.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28.Назовите, в какое время года чаще наблюдается розовый лишай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Весенне-осеннее время.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29.Предположите, почему инфекционный фактор расценивается как одна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причин розового лишая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Заболевание начинается  внезапно с появления материнской бляшки,    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нередко после ангины, ОРЗ, гриппа, сопровождается нарушением              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общего состояния, через 7-10 дней наблюдается распространение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заболевания.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30.Опишите клиническую картину при розовом лишае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Процесс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мономорфный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, как правило, симметричный. Локализация – кожа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туловища, </w:t>
      </w:r>
      <w:proofErr w:type="spellStart"/>
      <w:proofErr w:type="gramStart"/>
      <w:r w:rsidRPr="00D12444">
        <w:rPr>
          <w:rFonts w:ascii="Times New Roman" w:hAnsi="Times New Roman" w:cs="Times New Roman"/>
          <w:sz w:val="28"/>
          <w:szCs w:val="28"/>
        </w:rPr>
        <w:t>редко-конечности</w:t>
      </w:r>
      <w:proofErr w:type="spellEnd"/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. Заболевание начинается внезапно,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характерна цикличность высыпаний в виде эритематозно-сквамозных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пятен, напоминающих  “медальоны”, расположенные параллельно 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линиям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Лангер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12444">
        <w:rPr>
          <w:rFonts w:ascii="Times New Roman" w:hAnsi="Times New Roman" w:cs="Times New Roman"/>
          <w:sz w:val="28"/>
          <w:szCs w:val="28"/>
        </w:rPr>
        <w:t xml:space="preserve">линиям расщепления кожи). Первоначально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lastRenderedPageBreak/>
        <w:t xml:space="preserve">      образовавшийся элемент – “материнская бляшка”, как правило, крупнее 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других элементов.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31.Перечислите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атипичные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формы розового лишая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папулезная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уртикарная</w:t>
      </w:r>
      <w:proofErr w:type="spellEnd"/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везикулезная</w:t>
      </w:r>
      <w:proofErr w:type="spellEnd"/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32.Укажите, по каким критериям проводится дифференциальная диагностика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розового лишая с поверхностными дерматомикозами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наличие материнской бляшки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наличие  “медальонов”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расположение сыпи по линиям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Лангера</w:t>
      </w:r>
      <w:proofErr w:type="spell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отрицательная реакция при исследовании на грибы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33.Проведите дифференциальную диагностику розового лишая и псориаза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 xml:space="preserve">• характер высыпаний – эритематозно-сквамозные пятна (при псориазе –  </w:t>
      </w:r>
      <w:proofErr w:type="gramEnd"/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2444">
        <w:rPr>
          <w:rFonts w:ascii="Times New Roman" w:hAnsi="Times New Roman" w:cs="Times New Roman"/>
          <w:sz w:val="28"/>
          <w:szCs w:val="28"/>
        </w:rPr>
        <w:t>папулезно-сквамозные элементы)</w:t>
      </w:r>
      <w:proofErr w:type="gramEnd"/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наличие материнской бляшки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наличие  “медальонов”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расположение сыпи по линиям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Лангера</w:t>
      </w:r>
      <w:proofErr w:type="spellEnd"/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• отсутствие </w:t>
      </w:r>
      <w:proofErr w:type="spellStart"/>
      <w:r w:rsidRPr="00D12444">
        <w:rPr>
          <w:rFonts w:ascii="Times New Roman" w:hAnsi="Times New Roman" w:cs="Times New Roman"/>
          <w:sz w:val="28"/>
          <w:szCs w:val="28"/>
        </w:rPr>
        <w:t>псориатической</w:t>
      </w:r>
      <w:proofErr w:type="spellEnd"/>
      <w:r w:rsidRPr="00D12444">
        <w:rPr>
          <w:rFonts w:ascii="Times New Roman" w:hAnsi="Times New Roman" w:cs="Times New Roman"/>
          <w:sz w:val="28"/>
          <w:szCs w:val="28"/>
        </w:rPr>
        <w:t xml:space="preserve"> триады</w:t>
      </w: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>34.Обоснуйте назначение антигистаминных препаратов при розовом лишае</w:t>
      </w:r>
      <w:r w:rsidRPr="00D1244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sz w:val="28"/>
          <w:szCs w:val="28"/>
        </w:rPr>
        <w:t xml:space="preserve">      Розовый лишай сопровождается зудом.</w:t>
      </w: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244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2444" w:rsidRPr="00D12444" w:rsidRDefault="00D12444" w:rsidP="00D12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B8E" w:rsidRPr="00D12444" w:rsidRDefault="00C84B8E">
      <w:pPr>
        <w:rPr>
          <w:sz w:val="28"/>
          <w:szCs w:val="28"/>
        </w:rPr>
      </w:pPr>
    </w:p>
    <w:sectPr w:rsidR="00C84B8E" w:rsidRPr="00D12444" w:rsidSect="007D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1398"/>
    <w:multiLevelType w:val="hybridMultilevel"/>
    <w:tmpl w:val="110E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05831"/>
    <w:multiLevelType w:val="hybridMultilevel"/>
    <w:tmpl w:val="21C4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2676B"/>
    <w:multiLevelType w:val="hybridMultilevel"/>
    <w:tmpl w:val="8F64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B6D62"/>
    <w:multiLevelType w:val="hybridMultilevel"/>
    <w:tmpl w:val="594A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444"/>
    <w:rsid w:val="00387170"/>
    <w:rsid w:val="00424E5D"/>
    <w:rsid w:val="007A6B6D"/>
    <w:rsid w:val="00C71A90"/>
    <w:rsid w:val="00C84B8E"/>
    <w:rsid w:val="00D12444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4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1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2444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124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124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1522</Words>
  <Characters>8682</Characters>
  <Application>Microsoft Office Word</Application>
  <DocSecurity>0</DocSecurity>
  <Lines>72</Lines>
  <Paragraphs>20</Paragraphs>
  <ScaleCrop>false</ScaleCrop>
  <Company>Krokoz™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2021-04-12T07:09:00Z</dcterms:created>
  <dcterms:modified xsi:type="dcterms:W3CDTF">2021-04-12T07:11:00Z</dcterms:modified>
</cp:coreProperties>
</file>